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C6" w:rsidRDefault="00D30092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附件：</w:t>
      </w:r>
    </w:p>
    <w:tbl>
      <w:tblPr>
        <w:tblW w:w="8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1215"/>
        <w:gridCol w:w="1275"/>
        <w:gridCol w:w="1140"/>
        <w:gridCol w:w="645"/>
        <w:gridCol w:w="510"/>
        <w:gridCol w:w="1170"/>
        <w:gridCol w:w="1260"/>
      </w:tblGrid>
      <w:tr w:rsidR="003D3AC6">
        <w:trPr>
          <w:trHeight w:val="487"/>
        </w:trPr>
        <w:tc>
          <w:tcPr>
            <w:tcW w:w="835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《设</w:t>
            </w:r>
            <w:r w:rsidR="001520E9" w:rsidRPr="001520E9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•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绘》艺术展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Cs w:val="21"/>
              </w:rPr>
              <w:t>参展作品表</w:t>
            </w: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作者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所属专委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中国画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油画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版画□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水彩粉画□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装置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□</w:t>
            </w: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作品规格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0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作品标题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497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作品照片</w:t>
            </w:r>
          </w:p>
        </w:tc>
        <w:tc>
          <w:tcPr>
            <w:tcW w:w="7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3D3AC6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3D3AC6">
        <w:trPr>
          <w:trHeight w:val="553"/>
        </w:trPr>
        <w:tc>
          <w:tcPr>
            <w:tcW w:w="8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请将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参展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明细表填写后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发送至：</w:t>
            </w:r>
          </w:p>
        </w:tc>
      </w:tr>
      <w:tr w:rsidR="003D3AC6">
        <w:trPr>
          <w:trHeight w:val="523"/>
        </w:trPr>
        <w:tc>
          <w:tcPr>
            <w:tcW w:w="8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673954513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@qq.com</w:t>
            </w:r>
          </w:p>
        </w:tc>
      </w:tr>
      <w:tr w:rsidR="003D3AC6">
        <w:trPr>
          <w:trHeight w:val="538"/>
        </w:trPr>
        <w:tc>
          <w:tcPr>
            <w:tcW w:w="8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联系人：彭剑</w:t>
            </w:r>
          </w:p>
        </w:tc>
      </w:tr>
      <w:tr w:rsidR="003D3AC6">
        <w:trPr>
          <w:trHeight w:val="543"/>
        </w:trPr>
        <w:tc>
          <w:tcPr>
            <w:tcW w:w="8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AC6" w:rsidRDefault="00D3009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13639324043</w:t>
            </w:r>
          </w:p>
        </w:tc>
      </w:tr>
    </w:tbl>
    <w:p w:rsidR="003D3AC6" w:rsidRDefault="00D30092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注：一个作品一个明细表</w:t>
      </w:r>
    </w:p>
    <w:p w:rsidR="003D3AC6" w:rsidRDefault="00D30092">
      <w:pPr>
        <w:jc w:val="righ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《设·绘》艺术展组委会</w:t>
      </w:r>
    </w:p>
    <w:p w:rsidR="003D3AC6" w:rsidRDefault="00D30092">
      <w:pPr>
        <w:jc w:val="righ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                  2017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>09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 w:hint="eastAsia"/>
          <w:szCs w:val="21"/>
        </w:rPr>
        <w:t>11</w:t>
      </w:r>
      <w:r>
        <w:rPr>
          <w:rFonts w:ascii="微软雅黑" w:eastAsia="微软雅黑" w:hAnsi="微软雅黑" w:cs="微软雅黑" w:hint="eastAsia"/>
          <w:szCs w:val="21"/>
        </w:rPr>
        <w:t>日</w:t>
      </w:r>
    </w:p>
    <w:sectPr w:rsidR="003D3AC6" w:rsidSect="003D3AC6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92" w:rsidRDefault="00D30092" w:rsidP="003D3AC6">
      <w:r>
        <w:separator/>
      </w:r>
    </w:p>
  </w:endnote>
  <w:endnote w:type="continuationSeparator" w:id="1">
    <w:p w:rsidR="00D30092" w:rsidRDefault="00D30092" w:rsidP="003D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92" w:rsidRDefault="00D30092" w:rsidP="003D3AC6">
      <w:r>
        <w:separator/>
      </w:r>
    </w:p>
  </w:footnote>
  <w:footnote w:type="continuationSeparator" w:id="1">
    <w:p w:rsidR="00D30092" w:rsidRDefault="00D30092" w:rsidP="003D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3D3AC6">
    <w:pPr>
      <w:rPr>
        <w:rFonts w:ascii="微软雅黑" w:eastAsia="微软雅黑" w:hAnsi="微软雅黑" w:cs="微软雅黑"/>
        <w:b/>
        <w:bCs/>
        <w:color w:val="244061"/>
        <w:sz w:val="18"/>
        <w:szCs w:val="18"/>
        <w:u w:val="single"/>
      </w:rPr>
    </w:pPr>
  </w:p>
  <w:p w:rsidR="003D3AC6" w:rsidRDefault="00D30092">
    <w:pPr>
      <w:wordWrap w:val="0"/>
      <w:jc w:val="right"/>
      <w:rPr>
        <w:rFonts w:ascii="微软雅黑" w:eastAsia="微软雅黑" w:hAnsi="微软雅黑" w:cs="微软雅黑"/>
      </w:rPr>
    </w:pPr>
    <w:r>
      <w:rPr>
        <w:rFonts w:ascii="微软雅黑" w:eastAsia="微软雅黑" w:hAnsi="微软雅黑" w:cs="微软雅黑" w:hint="eastAsia"/>
        <w:b/>
        <w:bCs/>
        <w:color w:val="244061"/>
        <w:sz w:val="18"/>
        <w:szCs w:val="18"/>
        <w:u w:val="single"/>
      </w:rPr>
      <w:t>《設繪．計畫》藝術行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3AC6"/>
    <w:rsid w:val="001520E9"/>
    <w:rsid w:val="003D3AC6"/>
    <w:rsid w:val="00846D6B"/>
    <w:rsid w:val="00D3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6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3D3AC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D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D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D3A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3A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3D3AC6"/>
    <w:rPr>
      <w:sz w:val="18"/>
      <w:szCs w:val="18"/>
    </w:rPr>
  </w:style>
  <w:style w:type="character" w:customStyle="1" w:styleId="font21">
    <w:name w:val="font21"/>
    <w:basedOn w:val="a0"/>
    <w:qFormat/>
    <w:rsid w:val="003D3AC6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3D3AC6"/>
    <w:rPr>
      <w:rFonts w:ascii="微软雅黑" w:eastAsia="微软雅黑" w:hAnsi="微软雅黑" w:cs="微软雅黑" w:hint="eastAsia"/>
      <w:color w:val="3E3E3E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3D6BB-95B3-4F5C-A4EA-F7E1472EBE9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2017-09-13T08:26:00Z</dcterms:created>
  <dcterms:modified xsi:type="dcterms:W3CDTF">2017-09-13T08:26:00Z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